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B0" w:rsidRPr="004B71E7" w:rsidRDefault="001056C0" w:rsidP="001056C0">
      <w:pPr>
        <w:rPr>
          <w:rFonts w:ascii="Times New Roman" w:hAnsi="Times New Roman" w:cs="Times New Roman"/>
          <w:sz w:val="24"/>
          <w:szCs w:val="24"/>
          <w:lang w:val="en-US"/>
        </w:rPr>
      </w:pPr>
      <w:r w:rsidRPr="000E2F84">
        <w:rPr>
          <w:rFonts w:ascii="Times New Roman" w:hAnsi="Times New Roman" w:cs="Times New Roman"/>
          <w:b/>
          <w:sz w:val="52"/>
          <w:szCs w:val="52"/>
          <w:lang w:val="en-US"/>
        </w:rPr>
        <w:t>C</w:t>
      </w:r>
      <w:r w:rsidRPr="001056C0">
        <w:rPr>
          <w:rFonts w:ascii="Times New Roman" w:hAnsi="Times New Roman" w:cs="Times New Roman"/>
          <w:sz w:val="24"/>
          <w:szCs w:val="24"/>
          <w:lang w:val="en-US"/>
        </w:rPr>
        <w:t>inema has been around since the 189</w:t>
      </w:r>
      <w:r w:rsidR="005305B0" w:rsidRPr="004B71E7">
        <w:rPr>
          <w:rFonts w:ascii="Times New Roman" w:hAnsi="Times New Roman" w:cs="Times New Roman"/>
          <w:sz w:val="24"/>
          <w:szCs w:val="24"/>
          <w:lang w:val="en-US"/>
        </w:rPr>
        <w:t>0's</w:t>
      </w:r>
      <w:r w:rsidR="000E2F84">
        <w:rPr>
          <w:rFonts w:ascii="Times New Roman" w:hAnsi="Times New Roman" w:cs="Times New Roman"/>
          <w:sz w:val="24"/>
          <w:szCs w:val="24"/>
          <w:lang w:val="en-US"/>
        </w:rPr>
        <w:t>.</w:t>
      </w:r>
      <w:r w:rsidR="005305B0" w:rsidRPr="004B71E7">
        <w:rPr>
          <w:rFonts w:ascii="Times New Roman" w:hAnsi="Times New Roman" w:cs="Times New Roman"/>
          <w:sz w:val="24"/>
          <w:szCs w:val="24"/>
          <w:lang w:val="en-US"/>
        </w:rPr>
        <w:t xml:space="preserve"> </w:t>
      </w:r>
      <w:r w:rsidR="000E2F84">
        <w:rPr>
          <w:rFonts w:ascii="Times New Roman" w:hAnsi="Times New Roman" w:cs="Times New Roman"/>
          <w:sz w:val="24"/>
          <w:szCs w:val="24"/>
          <w:lang w:val="en-US"/>
        </w:rPr>
        <w:t xml:space="preserve">It originated in France with short independent films which eventually ended up greatly transforming itself in the </w:t>
      </w:r>
      <w:r w:rsidR="005305B0" w:rsidRPr="004B71E7">
        <w:rPr>
          <w:rFonts w:ascii="Times New Roman" w:hAnsi="Times New Roman" w:cs="Times New Roman"/>
          <w:sz w:val="24"/>
          <w:szCs w:val="24"/>
          <w:lang w:val="en-US"/>
        </w:rPr>
        <w:t xml:space="preserve">USA. </w:t>
      </w:r>
      <w:r w:rsidRPr="001056C0">
        <w:rPr>
          <w:rFonts w:ascii="Times New Roman" w:hAnsi="Times New Roman" w:cs="Times New Roman"/>
          <w:sz w:val="24"/>
          <w:szCs w:val="24"/>
          <w:lang w:val="en-US"/>
        </w:rPr>
        <w:t> For over a hundred years using celluloid has been an essential part in creating a film possible, but now it seems that the birth of digital cinema has started a new generation of filmmaking.</w:t>
      </w:r>
    </w:p>
    <w:p w:rsidR="001056C0" w:rsidRPr="001056C0" w:rsidRDefault="000E2F84" w:rsidP="001056C0">
      <w:pPr>
        <w:rPr>
          <w:rFonts w:ascii="Times New Roman" w:hAnsi="Times New Roman" w:cs="Times New Roman"/>
          <w:lang w:val="en-US"/>
        </w:rPr>
      </w:pPr>
      <w:r w:rsidRPr="00D501E1">
        <w:rPr>
          <w:rFonts w:ascii="Times New Roman" w:hAnsi="Times New Roman" w:cs="Times New Roman"/>
          <w:noProof/>
          <w:lang w:eastAsia="es-PR"/>
        </w:rPr>
        <w:drawing>
          <wp:anchor distT="0" distB="0" distL="114300" distR="114300" simplePos="0" relativeHeight="251658240" behindDoc="0" locked="0" layoutInCell="1" allowOverlap="1" wp14:anchorId="26F2D7F8" wp14:editId="4D540E60">
            <wp:simplePos x="0" y="0"/>
            <wp:positionH relativeFrom="column">
              <wp:posOffset>-9525</wp:posOffset>
            </wp:positionH>
            <wp:positionV relativeFrom="paragraph">
              <wp:posOffset>-3451860</wp:posOffset>
            </wp:positionV>
            <wp:extent cx="1270635" cy="1270635"/>
            <wp:effectExtent l="0" t="0" r="5715"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6_523250564376020_821141366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635" cy="1270635"/>
                    </a:xfrm>
                    <a:prstGeom prst="rect">
                      <a:avLst/>
                    </a:prstGeom>
                  </pic:spPr>
                </pic:pic>
              </a:graphicData>
            </a:graphic>
            <wp14:sizeRelH relativeFrom="margin">
              <wp14:pctWidth>0</wp14:pctWidth>
            </wp14:sizeRelH>
            <wp14:sizeRelV relativeFrom="margin">
              <wp14:pctHeight>0</wp14:pctHeight>
            </wp14:sizeRelV>
          </wp:anchor>
        </w:drawing>
      </w:r>
      <w:r w:rsidR="005305B0" w:rsidRPr="00D501E1">
        <w:rPr>
          <w:rFonts w:ascii="Times New Roman" w:hAnsi="Times New Roman" w:cs="Times New Roman"/>
          <w:lang w:val="en-US"/>
        </w:rPr>
        <w:t xml:space="preserve">Me </w:t>
      </w:r>
      <w:r w:rsidR="00C87638" w:rsidRPr="00D501E1">
        <w:rPr>
          <w:rFonts w:ascii="Times New Roman" w:hAnsi="Times New Roman" w:cs="Times New Roman"/>
          <w:lang w:val="en-US"/>
        </w:rPr>
        <w:t>being an</w:t>
      </w:r>
      <w:r w:rsidR="005305B0" w:rsidRPr="00D501E1">
        <w:rPr>
          <w:rFonts w:ascii="Times New Roman" w:hAnsi="Times New Roman" w:cs="Times New Roman"/>
          <w:lang w:val="en-US"/>
        </w:rPr>
        <w:t xml:space="preserve"> aspiring cinematographer, I fall into this debate that has been going on for some time now.  Of Course, every film student should wonder what type of teaching one will receive once </w:t>
      </w:r>
      <w:r w:rsidR="005305B0" w:rsidRPr="00D501E1">
        <w:rPr>
          <w:rFonts w:ascii="Times New Roman" w:hAnsi="Times New Roman" w:cs="Times New Roman"/>
          <w:lang w:val="en-US"/>
        </w:rPr>
        <w:lastRenderedPageBreak/>
        <w:t xml:space="preserve">it all comes down to a decision.   </w:t>
      </w:r>
      <w:r w:rsidR="001056C0" w:rsidRPr="001056C0">
        <w:rPr>
          <w:rFonts w:ascii="Times New Roman" w:hAnsi="Times New Roman" w:cs="Times New Roman"/>
          <w:lang w:val="en-US"/>
        </w:rPr>
        <w:br/>
        <w:t>  </w:t>
      </w:r>
      <w:r w:rsidR="001056C0" w:rsidRPr="001056C0">
        <w:rPr>
          <w:rFonts w:ascii="Times New Roman" w:hAnsi="Times New Roman" w:cs="Times New Roman"/>
          <w:lang w:val="en-US"/>
        </w:rPr>
        <w:br/>
        <w:t xml:space="preserve">Hollywood directors in the film industry have debated in whether or not film is dead. </w:t>
      </w:r>
      <w:r w:rsidR="001056C0" w:rsidRPr="001056C0">
        <w:rPr>
          <w:rFonts w:ascii="Times New Roman" w:hAnsi="Times New Roman" w:cs="Times New Roman"/>
          <w:lang w:val="en-US"/>
        </w:rPr>
        <w:br/>
      </w:r>
      <w:r w:rsidR="001056C0" w:rsidRPr="00D501E1">
        <w:rPr>
          <w:rFonts w:ascii="Times New Roman" w:hAnsi="Times New Roman" w:cs="Times New Roman"/>
          <w:b/>
          <w:bCs/>
          <w:lang w:val="en-US"/>
        </w:rPr>
        <w:t>Will it burn out?</w:t>
      </w:r>
      <w:r w:rsidR="001056C0" w:rsidRPr="001056C0">
        <w:rPr>
          <w:rFonts w:ascii="Times New Roman" w:hAnsi="Times New Roman" w:cs="Times New Roman"/>
          <w:b/>
          <w:bCs/>
          <w:lang w:val="en-US"/>
        </w:rPr>
        <w:br/>
      </w:r>
      <w:r w:rsidR="001056C0" w:rsidRPr="001056C0">
        <w:rPr>
          <w:rFonts w:ascii="Times New Roman" w:hAnsi="Times New Roman" w:cs="Times New Roman"/>
          <w:lang w:val="en-US"/>
        </w:rPr>
        <w:t> </w:t>
      </w:r>
      <w:r w:rsidR="001056C0" w:rsidRPr="001056C0">
        <w:rPr>
          <w:rFonts w:ascii="Times New Roman" w:hAnsi="Times New Roman" w:cs="Times New Roman"/>
          <w:lang w:val="en-US"/>
        </w:rPr>
        <w:br/>
        <w:t>This Hollywood conflict consist between directors who don't believe that digital is the best way of continuing cinematography, and those who insist that it is the future</w:t>
      </w:r>
      <w:r w:rsidR="00C87638" w:rsidRPr="00D501E1">
        <w:rPr>
          <w:rFonts w:ascii="Times New Roman" w:hAnsi="Times New Roman" w:cs="Times New Roman"/>
          <w:lang w:val="en-US"/>
        </w:rPr>
        <w:t>, H</w:t>
      </w:r>
      <w:r w:rsidR="001056C0" w:rsidRPr="001056C0">
        <w:rPr>
          <w:rFonts w:ascii="Times New Roman" w:hAnsi="Times New Roman" w:cs="Times New Roman"/>
          <w:lang w:val="en-US"/>
        </w:rPr>
        <w:t>ere to stay</w:t>
      </w:r>
      <w:r w:rsidR="00C87638" w:rsidRPr="00D501E1">
        <w:rPr>
          <w:rFonts w:ascii="Times New Roman" w:hAnsi="Times New Roman" w:cs="Times New Roman"/>
          <w:lang w:val="en-US"/>
        </w:rPr>
        <w:t xml:space="preserve"> </w:t>
      </w:r>
      <w:r w:rsidR="001056C0" w:rsidRPr="001056C0">
        <w:rPr>
          <w:rFonts w:ascii="Times New Roman" w:hAnsi="Times New Roman" w:cs="Times New Roman"/>
          <w:lang w:val="en-US"/>
        </w:rPr>
        <w:t>for many more years to come. </w:t>
      </w:r>
      <w:r w:rsidR="00C87638" w:rsidRPr="00D501E1">
        <w:rPr>
          <w:rFonts w:ascii="Times New Roman" w:hAnsi="Times New Roman" w:cs="Times New Roman"/>
          <w:lang w:val="en-US"/>
        </w:rPr>
        <w:t xml:space="preserve"> </w:t>
      </w:r>
    </w:p>
    <w:p w:rsidR="001056C0" w:rsidRPr="001056C0" w:rsidRDefault="001056C0" w:rsidP="001056C0">
      <w:pPr>
        <w:rPr>
          <w:rFonts w:ascii="Times New Roman" w:hAnsi="Times New Roman" w:cs="Times New Roman"/>
          <w:lang w:val="en-US"/>
        </w:rPr>
      </w:pPr>
      <w:r w:rsidRPr="001056C0">
        <w:rPr>
          <w:rFonts w:ascii="Times New Roman" w:hAnsi="Times New Roman" w:cs="Times New Roman"/>
          <w:lang w:val="en-US"/>
        </w:rPr>
        <w:t xml:space="preserve">The documentary </w:t>
      </w:r>
      <w:hyperlink r:id="rId9" w:history="1">
        <w:r w:rsidRPr="00DD2953">
          <w:rPr>
            <w:rStyle w:val="Hyperlink"/>
            <w:rFonts w:ascii="Times New Roman" w:hAnsi="Times New Roman" w:cs="Times New Roman"/>
            <w:b/>
            <w:lang w:val="en-US"/>
          </w:rPr>
          <w:t>Side</w:t>
        </w:r>
        <w:r w:rsidR="00DD2953" w:rsidRPr="00DD2953">
          <w:rPr>
            <w:rStyle w:val="Hyperlink"/>
            <w:rFonts w:ascii="Times New Roman" w:hAnsi="Times New Roman" w:cs="Times New Roman"/>
            <w:b/>
            <w:bCs/>
            <w:lang w:val="en-US"/>
          </w:rPr>
          <w:t xml:space="preserve"> B</w:t>
        </w:r>
        <w:r w:rsidRPr="00DD2953">
          <w:rPr>
            <w:rStyle w:val="Hyperlink"/>
            <w:rFonts w:ascii="Times New Roman" w:hAnsi="Times New Roman" w:cs="Times New Roman"/>
            <w:b/>
            <w:bCs/>
            <w:lang w:val="en-US"/>
          </w:rPr>
          <w:t>y Side</w:t>
        </w:r>
      </w:hyperlink>
      <w:r w:rsidRPr="001056C0">
        <w:rPr>
          <w:rFonts w:ascii="Times New Roman" w:hAnsi="Times New Roman" w:cs="Times New Roman"/>
          <w:lang w:val="en-US"/>
        </w:rPr>
        <w:t xml:space="preserve">, by director Christopher </w:t>
      </w:r>
      <w:proofErr w:type="spellStart"/>
      <w:r w:rsidRPr="001056C0">
        <w:rPr>
          <w:rFonts w:ascii="Times New Roman" w:hAnsi="Times New Roman" w:cs="Times New Roman"/>
          <w:lang w:val="en-US"/>
        </w:rPr>
        <w:t>Kenneally</w:t>
      </w:r>
      <w:proofErr w:type="spellEnd"/>
      <w:r w:rsidRPr="001056C0">
        <w:rPr>
          <w:rFonts w:ascii="Times New Roman" w:hAnsi="Times New Roman" w:cs="Times New Roman"/>
          <w:lang w:val="en-US"/>
        </w:rPr>
        <w:t>, was released this past 2012.   </w:t>
      </w:r>
      <w:r w:rsidRPr="001056C0">
        <w:rPr>
          <w:rFonts w:ascii="Times New Roman" w:hAnsi="Times New Roman" w:cs="Times New Roman"/>
          <w:lang w:val="en-US"/>
        </w:rPr>
        <w:br/>
        <w:t xml:space="preserve">Interviewer Keanu Reeves discusses various issues being debated, with the participation of some of the most </w:t>
      </w:r>
      <w:r w:rsidR="00C87638" w:rsidRPr="00D501E1">
        <w:rPr>
          <w:rFonts w:ascii="Times New Roman" w:hAnsi="Times New Roman" w:cs="Times New Roman"/>
          <w:lang w:val="en-US"/>
        </w:rPr>
        <w:t>influential filmmakers, producers and editors</w:t>
      </w:r>
      <w:r w:rsidRPr="001056C0">
        <w:rPr>
          <w:rFonts w:ascii="Times New Roman" w:hAnsi="Times New Roman" w:cs="Times New Roman"/>
          <w:lang w:val="en-US"/>
        </w:rPr>
        <w:t xml:space="preserve"> in the industry who </w:t>
      </w:r>
      <w:r w:rsidR="005305B0" w:rsidRPr="00D501E1">
        <w:rPr>
          <w:rFonts w:ascii="Times New Roman" w:hAnsi="Times New Roman" w:cs="Times New Roman"/>
          <w:lang w:val="en-US"/>
        </w:rPr>
        <w:t xml:space="preserve">talk </w:t>
      </w:r>
      <w:r w:rsidRPr="001056C0">
        <w:rPr>
          <w:rFonts w:ascii="Times New Roman" w:hAnsi="Times New Roman" w:cs="Times New Roman"/>
          <w:lang w:val="en-US"/>
        </w:rPr>
        <w:t>about the dif</w:t>
      </w:r>
      <w:r w:rsidR="00C87638" w:rsidRPr="00D501E1">
        <w:rPr>
          <w:rFonts w:ascii="Times New Roman" w:hAnsi="Times New Roman" w:cs="Times New Roman"/>
          <w:lang w:val="en-US"/>
        </w:rPr>
        <w:t>ferences between one another, also detailing</w:t>
      </w:r>
      <w:r w:rsidRPr="001056C0">
        <w:rPr>
          <w:rFonts w:ascii="Times New Roman" w:hAnsi="Times New Roman" w:cs="Times New Roman"/>
          <w:lang w:val="en-US"/>
        </w:rPr>
        <w:t xml:space="preserve"> some of the pros &amp; cons.  The object was to document the </w:t>
      </w:r>
      <w:r w:rsidRPr="001056C0">
        <w:rPr>
          <w:rFonts w:ascii="Times New Roman" w:hAnsi="Times New Roman" w:cs="Times New Roman"/>
          <w:lang w:val="en-US"/>
        </w:rPr>
        <w:lastRenderedPageBreak/>
        <w:t>point of view of each side.</w:t>
      </w:r>
      <w:r w:rsidRPr="001056C0">
        <w:rPr>
          <w:rFonts w:ascii="Times New Roman" w:hAnsi="Times New Roman" w:cs="Times New Roman"/>
          <w:lang w:val="en-US"/>
        </w:rPr>
        <w:br/>
        <w:t> </w:t>
      </w:r>
      <w:r w:rsidRPr="001056C0">
        <w:rPr>
          <w:rFonts w:ascii="Times New Roman" w:hAnsi="Times New Roman" w:cs="Times New Roman"/>
          <w:lang w:val="en-US"/>
        </w:rPr>
        <w:br/>
        <w:t>Directors like Martin Scorsese who invite the world into the digital revolution and others such as Christopher Nolan who is the most passionate of the celluloid defenders fear what will be lost, though some recognize its inevitability. </w:t>
      </w:r>
    </w:p>
    <w:p w:rsidR="001056C0" w:rsidRPr="001056C0" w:rsidRDefault="001056C0" w:rsidP="001056C0">
      <w:pPr>
        <w:rPr>
          <w:rFonts w:ascii="Times New Roman" w:hAnsi="Times New Roman" w:cs="Times New Roman"/>
          <w:lang w:val="en-US"/>
        </w:rPr>
      </w:pPr>
      <w:r w:rsidRPr="001056C0">
        <w:rPr>
          <w:rFonts w:ascii="Times New Roman" w:hAnsi="Times New Roman" w:cs="Times New Roman"/>
          <w:lang w:val="en-US"/>
        </w:rPr>
        <w:t xml:space="preserve">One of the biggest complaints of purist is that the democratization of filmmaking by digital methods has lowered the bar of what is acceptable. Some filmmakers are all for digital, and look towards what they can achieve. Digital has enabled great possibilities of new creations and remarkable worlds to directors such as James Cameron, David Flincher, and David Lynch. </w:t>
      </w:r>
      <w:r w:rsidRPr="001056C0">
        <w:rPr>
          <w:rFonts w:ascii="Times New Roman" w:hAnsi="Times New Roman" w:cs="Times New Roman"/>
          <w:lang w:val="en-US"/>
        </w:rPr>
        <w:br/>
      </w:r>
      <w:r w:rsidRPr="001056C0">
        <w:rPr>
          <w:rFonts w:ascii="Times New Roman" w:hAnsi="Times New Roman" w:cs="Times New Roman"/>
          <w:lang w:val="en-US"/>
        </w:rPr>
        <w:br/>
        <w:t xml:space="preserve">These can see the upside of things and are interested in the benefits they may gain.  Cost wise directing and producing can be a big plus, filming in </w:t>
      </w:r>
      <w:r w:rsidRPr="001056C0">
        <w:rPr>
          <w:rFonts w:ascii="Times New Roman" w:hAnsi="Times New Roman" w:cs="Times New Roman"/>
          <w:lang w:val="en-US"/>
        </w:rPr>
        <w:lastRenderedPageBreak/>
        <w:t>digital is less cheap. It's also very time efficient for the staff members of the production.  </w:t>
      </w:r>
    </w:p>
    <w:p w:rsidR="00D501E1" w:rsidRPr="00D501E1" w:rsidRDefault="001056C0" w:rsidP="001056C0">
      <w:pPr>
        <w:rPr>
          <w:rFonts w:ascii="Times New Roman" w:hAnsi="Times New Roman" w:cs="Times New Roman"/>
          <w:lang w:val="en-US"/>
        </w:rPr>
      </w:pPr>
      <w:r w:rsidRPr="001056C0">
        <w:rPr>
          <w:rFonts w:ascii="Times New Roman" w:hAnsi="Times New Roman" w:cs="Times New Roman"/>
          <w:lang w:val="en-US"/>
        </w:rPr>
        <w:t>Another issue that worries is the problem of sto</w:t>
      </w:r>
      <w:r w:rsidR="00B31251">
        <w:rPr>
          <w:rFonts w:ascii="Times New Roman" w:hAnsi="Times New Roman" w:cs="Times New Roman"/>
          <w:lang w:val="en-US"/>
        </w:rPr>
        <w:t xml:space="preserve">rage, as to what will happen to the movies in the future.  </w:t>
      </w:r>
      <w:r w:rsidRPr="001056C0">
        <w:rPr>
          <w:rFonts w:ascii="Times New Roman" w:hAnsi="Times New Roman" w:cs="Times New Roman"/>
          <w:lang w:val="en-US"/>
        </w:rPr>
        <w:t xml:space="preserve">In the end, film can be nostalgic to many who have been in the industry for years, but times have changed. </w:t>
      </w:r>
    </w:p>
    <w:p w:rsidR="00DD2953" w:rsidRDefault="001056C0">
      <w:pPr>
        <w:rPr>
          <w:rFonts w:ascii="Times New Roman" w:hAnsi="Times New Roman" w:cs="Times New Roman"/>
          <w:lang w:val="en-US"/>
        </w:rPr>
      </w:pPr>
      <w:r w:rsidRPr="001056C0">
        <w:rPr>
          <w:rFonts w:ascii="Times New Roman" w:hAnsi="Times New Roman" w:cs="Times New Roman"/>
          <w:lang w:val="en-US"/>
        </w:rPr>
        <w:t>Though I don’t believe this is the end of filming in celluloid I do think digital is a great part of this new era and can provide the ability for more creativity and opportunity for a wider market.  Film will become a great vintage form and style of movies and will still be used for specific projects.</w:t>
      </w:r>
    </w:p>
    <w:p w:rsidR="00B31251" w:rsidRDefault="000E2F84">
      <w:pPr>
        <w:rPr>
          <w:rFonts w:ascii="Times New Roman" w:hAnsi="Times New Roman" w:cs="Times New Roman"/>
          <w:lang w:val="en-US"/>
        </w:rPr>
      </w:pPr>
      <w:r>
        <w:rPr>
          <w:rFonts w:ascii="Times New Roman" w:hAnsi="Times New Roman" w:cs="Times New Roman"/>
          <w:b/>
          <w:lang w:val="en-US"/>
        </w:rPr>
        <w:t>References:</w:t>
      </w:r>
      <w:r w:rsidR="00643EDB">
        <w:rPr>
          <w:rFonts w:ascii="Times New Roman" w:hAnsi="Times New Roman" w:cs="Times New Roman"/>
          <w:lang w:val="en-US"/>
        </w:rPr>
        <w:t xml:space="preserve">                                  </w:t>
      </w:r>
      <w:hyperlink r:id="rId10" w:history="1">
        <w:r w:rsidR="00B31251" w:rsidRPr="00B31251">
          <w:rPr>
            <w:rStyle w:val="Hyperlink"/>
            <w:rFonts w:ascii="Times New Roman" w:hAnsi="Times New Roman" w:cs="Times New Roman"/>
            <w:lang w:val="en-US"/>
          </w:rPr>
          <w:t>HD VS. 35mm Film</w:t>
        </w:r>
      </w:hyperlink>
      <w:r w:rsidR="00B31251">
        <w:rPr>
          <w:rFonts w:ascii="Times New Roman" w:hAnsi="Times New Roman" w:cs="Times New Roman"/>
          <w:lang w:val="en-US"/>
        </w:rPr>
        <w:t xml:space="preserve">       </w:t>
      </w:r>
      <w:hyperlink r:id="rId11" w:history="1">
        <w:r w:rsidR="00B31251" w:rsidRPr="00B31251">
          <w:rPr>
            <w:rStyle w:val="Hyperlink"/>
            <w:rFonts w:ascii="Times New Roman" w:hAnsi="Times New Roman" w:cs="Times New Roman"/>
            <w:lang w:val="en-US"/>
          </w:rPr>
          <w:t xml:space="preserve">Digital Change                   </w:t>
        </w:r>
      </w:hyperlink>
      <w:r w:rsidR="00B31251">
        <w:rPr>
          <w:rFonts w:ascii="Times New Roman" w:hAnsi="Times New Roman" w:cs="Times New Roman"/>
          <w:lang w:val="en-US"/>
        </w:rPr>
        <w:t xml:space="preserve"> </w:t>
      </w:r>
      <w:hyperlink r:id="rId12" w:history="1">
        <w:r w:rsidR="00B31251" w:rsidRPr="00B31251">
          <w:rPr>
            <w:rStyle w:val="Hyperlink"/>
            <w:rFonts w:ascii="Times New Roman" w:hAnsi="Times New Roman" w:cs="Times New Roman"/>
            <w:lang w:val="en-US"/>
          </w:rPr>
          <w:t>The Great Debate</w:t>
        </w:r>
      </w:hyperlink>
      <w:r w:rsidR="00B31251">
        <w:rPr>
          <w:rFonts w:ascii="Times New Roman" w:hAnsi="Times New Roman" w:cs="Times New Roman"/>
          <w:lang w:val="en-US"/>
        </w:rPr>
        <w:t xml:space="preserve"> </w:t>
      </w:r>
      <w:r w:rsidR="00643EDB">
        <w:rPr>
          <w:rFonts w:ascii="Times New Roman" w:hAnsi="Times New Roman" w:cs="Times New Roman"/>
          <w:lang w:val="en-US"/>
        </w:rPr>
        <w:t xml:space="preserve">          </w:t>
      </w:r>
      <w:r w:rsidR="00B31251">
        <w:rPr>
          <w:rFonts w:ascii="Times New Roman" w:hAnsi="Times New Roman" w:cs="Times New Roman"/>
          <w:lang w:val="en-US"/>
        </w:rPr>
        <w:t xml:space="preserve"> </w:t>
      </w:r>
      <w:hyperlink r:id="rId13" w:history="1">
        <w:r w:rsidR="00643EDB" w:rsidRPr="00643EDB">
          <w:rPr>
            <w:rStyle w:val="Hyperlink"/>
            <w:rFonts w:ascii="Times New Roman" w:hAnsi="Times New Roman" w:cs="Times New Roman"/>
            <w:lang w:val="en-US"/>
          </w:rPr>
          <w:t>Movie Technology</w:t>
        </w:r>
      </w:hyperlink>
      <w:r w:rsidR="00643EDB">
        <w:rPr>
          <w:rFonts w:ascii="Times New Roman" w:hAnsi="Times New Roman" w:cs="Times New Roman"/>
          <w:lang w:val="en-US"/>
        </w:rPr>
        <w:t xml:space="preserve">  </w:t>
      </w:r>
      <w:r w:rsidR="00DD2953">
        <w:rPr>
          <w:rFonts w:ascii="Times New Roman" w:hAnsi="Times New Roman" w:cs="Times New Roman"/>
          <w:lang w:val="en-US"/>
        </w:rPr>
        <w:t xml:space="preserve">           </w:t>
      </w:r>
      <w:hyperlink r:id="rId14" w:history="1">
        <w:r w:rsidR="00643EDB" w:rsidRPr="00DD2953">
          <w:rPr>
            <w:rStyle w:val="Hyperlink"/>
            <w:rFonts w:ascii="Times New Roman" w:hAnsi="Times New Roman" w:cs="Times New Roman"/>
            <w:lang w:val="en-US"/>
          </w:rPr>
          <w:t>Side By Side</w:t>
        </w:r>
      </w:hyperlink>
      <w:bookmarkStart w:id="0" w:name="_GoBack"/>
      <w:bookmarkEnd w:id="0"/>
    </w:p>
    <w:sectPr w:rsidR="00B31251" w:rsidSect="000E2F84">
      <w:headerReference w:type="default" r:id="rId15"/>
      <w:pgSz w:w="15840" w:h="12240" w:orient="landscape"/>
      <w:pgMar w:top="1440" w:right="1440" w:bottom="1440" w:left="1440" w:header="720" w:footer="720" w:gutter="0"/>
      <w:cols w:num="4"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8A" w:rsidRDefault="00CC478A" w:rsidP="004B71E7">
      <w:pPr>
        <w:spacing w:after="0" w:line="240" w:lineRule="auto"/>
      </w:pPr>
      <w:r>
        <w:separator/>
      </w:r>
    </w:p>
  </w:endnote>
  <w:endnote w:type="continuationSeparator" w:id="0">
    <w:p w:rsidR="00CC478A" w:rsidRDefault="00CC478A" w:rsidP="004B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8A" w:rsidRDefault="00CC478A" w:rsidP="004B71E7">
      <w:pPr>
        <w:spacing w:after="0" w:line="240" w:lineRule="auto"/>
      </w:pPr>
      <w:r>
        <w:separator/>
      </w:r>
    </w:p>
  </w:footnote>
  <w:footnote w:type="continuationSeparator" w:id="0">
    <w:p w:rsidR="00CC478A" w:rsidRDefault="00CC478A" w:rsidP="004B7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E7" w:rsidRDefault="000E2F84">
    <w:pPr>
      <w:pStyle w:val="Header"/>
    </w:pPr>
    <w:r>
      <w:rPr>
        <w:noProof/>
      </w:rPr>
      <mc:AlternateContent>
        <mc:Choice Requires="wps">
          <w:drawing>
            <wp:anchor distT="0" distB="0" distL="114300" distR="114300" simplePos="0" relativeHeight="251659264" behindDoc="0" locked="0" layoutInCell="1" allowOverlap="1" wp14:anchorId="335989D0" wp14:editId="0D08B979">
              <wp:simplePos x="0" y="0"/>
              <wp:positionH relativeFrom="column">
                <wp:posOffset>2105025</wp:posOffset>
              </wp:positionH>
              <wp:positionV relativeFrom="paragraph">
                <wp:posOffset>-371475</wp:posOffset>
              </wp:positionV>
              <wp:extent cx="48577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857750" cy="1828800"/>
                      </a:xfrm>
                      <a:prstGeom prst="rect">
                        <a:avLst/>
                      </a:prstGeom>
                      <a:noFill/>
                      <a:ln>
                        <a:noFill/>
                      </a:ln>
                      <a:effectLst/>
                    </wps:spPr>
                    <wps:txbx>
                      <w:txbxContent>
                        <w:p w:rsidR="000E2F84" w:rsidRPr="000E2F84" w:rsidRDefault="000E2F84" w:rsidP="000E2F84">
                          <w:pPr>
                            <w:pStyle w:val="Header"/>
                            <w:rPr>
                              <w:b/>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E2F84">
                            <w:rPr>
                              <w:b/>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Is Fi</w:t>
                          </w:r>
                          <w:r>
                            <w:rPr>
                              <w:b/>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Pr="000E2F84">
                            <w:rPr>
                              <w:b/>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gital</w:t>
                          </w:r>
                          <w:proofErr w:type="spellEnd"/>
                          <w:r w:rsidRPr="000E2F84">
                            <w:rPr>
                              <w:b/>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The Next Step?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75pt;margin-top:-29.25pt;width:38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" filled="f" stroked="f">
              <v:fill o:detectmouseclick="t"/>
              <v:textbox style="mso-fit-shape-to-text:t">
                <w:txbxContent>
                  <w:p w:rsidR="000E2F84" w:rsidRPr="000E2F84" w:rsidRDefault="000E2F84" w:rsidP="000E2F84">
                    <w:pPr>
                      <w:pStyle w:val="Header"/>
                      <w:rPr>
                        <w:b/>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E2F84">
                      <w:rPr>
                        <w:b/>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Is Fi</w:t>
                    </w:r>
                    <w:r>
                      <w:rPr>
                        <w:b/>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Pr="000E2F84">
                      <w:rPr>
                        <w:b/>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gital</w:t>
                    </w:r>
                    <w:proofErr w:type="spellEnd"/>
                    <w:r w:rsidRPr="000E2F84">
                      <w:rPr>
                        <w:b/>
                        <w:sz w:val="72"/>
                        <w:szCs w:val="7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The Next Step?</w:t>
                    </w:r>
                  </w:p>
                </w:txbxContent>
              </v:textbox>
            </v:shape>
          </w:pict>
        </mc:Fallback>
      </mc:AlternateContent>
    </w:r>
  </w:p>
  <w:p w:rsidR="000E2F84" w:rsidRDefault="000E2F84">
    <w:pPr>
      <w:pStyle w:val="Header"/>
    </w:pPr>
    <w:proofErr w:type="spellStart"/>
    <w:r>
      <w:t>By</w:t>
    </w:r>
    <w:proofErr w:type="spellEnd"/>
    <w:r>
      <w:t xml:space="preserve"> </w:t>
    </w:r>
    <w:proofErr w:type="spellStart"/>
    <w:r>
      <w:t>Samantha</w:t>
    </w:r>
    <w:proofErr w:type="spellEnd"/>
    <w:r>
      <w:t xml:space="preserve"> Olivo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C0"/>
    <w:rsid w:val="000C6D4C"/>
    <w:rsid w:val="000E2F84"/>
    <w:rsid w:val="001056C0"/>
    <w:rsid w:val="004B71E7"/>
    <w:rsid w:val="005305B0"/>
    <w:rsid w:val="00643EDB"/>
    <w:rsid w:val="008E1623"/>
    <w:rsid w:val="00B31251"/>
    <w:rsid w:val="00C2632C"/>
    <w:rsid w:val="00C87638"/>
    <w:rsid w:val="00CC478A"/>
    <w:rsid w:val="00D501E1"/>
    <w:rsid w:val="00D93677"/>
    <w:rsid w:val="00DD2953"/>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77"/>
    <w:rPr>
      <w:rFonts w:ascii="Tahoma" w:hAnsi="Tahoma" w:cs="Tahoma"/>
      <w:sz w:val="16"/>
      <w:szCs w:val="16"/>
    </w:rPr>
  </w:style>
  <w:style w:type="paragraph" w:styleId="Header">
    <w:name w:val="header"/>
    <w:basedOn w:val="Normal"/>
    <w:link w:val="HeaderChar"/>
    <w:uiPriority w:val="99"/>
    <w:unhideWhenUsed/>
    <w:rsid w:val="004B7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1E7"/>
  </w:style>
  <w:style w:type="paragraph" w:styleId="Footer">
    <w:name w:val="footer"/>
    <w:basedOn w:val="Normal"/>
    <w:link w:val="FooterChar"/>
    <w:uiPriority w:val="99"/>
    <w:unhideWhenUsed/>
    <w:rsid w:val="004B7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1E7"/>
  </w:style>
  <w:style w:type="character" w:styleId="Hyperlink">
    <w:name w:val="Hyperlink"/>
    <w:basedOn w:val="DefaultParagraphFont"/>
    <w:uiPriority w:val="99"/>
    <w:unhideWhenUsed/>
    <w:rsid w:val="00B312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77"/>
    <w:rPr>
      <w:rFonts w:ascii="Tahoma" w:hAnsi="Tahoma" w:cs="Tahoma"/>
      <w:sz w:val="16"/>
      <w:szCs w:val="16"/>
    </w:rPr>
  </w:style>
  <w:style w:type="paragraph" w:styleId="Header">
    <w:name w:val="header"/>
    <w:basedOn w:val="Normal"/>
    <w:link w:val="HeaderChar"/>
    <w:uiPriority w:val="99"/>
    <w:unhideWhenUsed/>
    <w:rsid w:val="004B7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1E7"/>
  </w:style>
  <w:style w:type="paragraph" w:styleId="Footer">
    <w:name w:val="footer"/>
    <w:basedOn w:val="Normal"/>
    <w:link w:val="FooterChar"/>
    <w:uiPriority w:val="99"/>
    <w:unhideWhenUsed/>
    <w:rsid w:val="004B7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1E7"/>
  </w:style>
  <w:style w:type="character" w:styleId="Hyperlink">
    <w:name w:val="Hyperlink"/>
    <w:basedOn w:val="DefaultParagraphFont"/>
    <w:uiPriority w:val="99"/>
    <w:unhideWhenUsed/>
    <w:rsid w:val="00B31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G:\figital\Movie%20Technology%25EF%2580%25A2%20The%20Continuing%20Battle%20of%20Film%20vs.%20Digital.webarchiv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G:\figital\Rant%25EF%2580%25A2%20The%20Great%20Debate%20&#8211;%20Film%20vs%20Digital%20%25EF%2580%25A7%20LifeInDigitalFilm.webarchiv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figital\How%20Digital%20Is%20Changing%20the%20Nature%20of%20Movies%20-%20NYTimes.com.webarchiv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G:\figital\HD%20vs%2035mm%20FILM%20Cinematography%20DIGITAL%20VIDEO%20vs%20FILM%20Resolution%20FILM%20SCHOOL%20ONLINE,%20FilmSchoolOnline.webarchive" TargetMode="External"/><Relationship Id="rId4" Type="http://schemas.openxmlformats.org/officeDocument/2006/relationships/settings" Target="settings.xml"/><Relationship Id="rId9" Type="http://schemas.openxmlformats.org/officeDocument/2006/relationships/hyperlink" Target="http://www.imdb.com/title/tt2014338/?ref_=fn_al_tt_1" TargetMode="External"/><Relationship Id="rId14" Type="http://schemas.openxmlformats.org/officeDocument/2006/relationships/hyperlink" Target="http://www.youtube.com/watch?v=aFGJY_NJw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6EDF8-F771-47C2-B3E9-23ACE7FD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2013-05-02T20:25:00Z</dcterms:created>
  <dcterms:modified xsi:type="dcterms:W3CDTF">2013-05-02T20:25:00Z</dcterms:modified>
</cp:coreProperties>
</file>